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химчистки] от [ФИО,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заключил(а) с вашей организацией договор на оказание услуг химической чистки, что подтверждается квитанцией № [номер]. Мной была сдана вещь: [описание вещи, цвет, материал]. Стоимость услуги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получения вещи я обнаружил(а) следующие недостатки: [перечислить дефекты: пятна, изменение цвета, усадка, разрывы и т.п.]. Это подтверждается фотографиями и актом, составленным при выдаче заказа.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4, 29 Закона о защите прав потребителей требую: [выбрать одно или несколько: безвозмездно устранить недостатки в разумный срок; уменьшить цену услуги на [сумма]; вернуть уплаченные деньги в размере [сумма] рублей]. Требование о возврате денег/уменьшении цены должно быть удовлетворено в течение 10 дней с момента получения претензии (статья 31). В случае просрочки будет начислена неустойка 3% от цены услуги за каждый день (статья 28).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удовлетворить требования добровольно я оставляю за собой право обратиться в суд с иском о взыскании убытков, неустойки, компенсации морального вреда и штрафа 50% от присуждённой суммы. Приложение: копия квитанции, копия чека, фотографии, [другие документы]. [Дата,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химчистке».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химчистке</dc:title>
  <dc:creator>Претензия онлайн</dc:creator>
  <cp:lastModifiedBy>Un-named</cp:lastModifiedBy>
  <cp:revision>1</cp:revision>
  <dcterms:created xsi:type="dcterms:W3CDTF">2026-10-31T21:03:08.710Z</dcterms:created>
  <dcterms:modified xsi:type="dcterms:W3CDTF">2026-10-31T21:03:08.710Z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